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84" w:rsidRPr="00C839B7" w:rsidRDefault="005D5784" w:rsidP="007429A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000000"/>
          <w:lang w:eastAsia="ru-RU"/>
        </w:rPr>
        <w:t>Кредитный гороскоп – на что берут займы представителя знаков зодиака</w:t>
      </w:r>
    </w:p>
    <w:p w:rsidR="002C0A29" w:rsidRPr="00C839B7" w:rsidRDefault="002C0A29" w:rsidP="005D57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До Нового года остались считаные дни, а это значит, что пора подводить итоги. Эксперты кредитного бюро провели интересный анализ информации по 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выданным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кредитам 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2016 год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и определили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, какие типы кредитов наиболее популярны у </w:t>
      </w:r>
      <w:r w:rsidR="005D5784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заемщиков 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их </w:t>
      </w:r>
      <w:r w:rsidR="005D5784" w:rsidRPr="00C839B7">
        <w:rPr>
          <w:rFonts w:ascii="Times New Roman" w:eastAsia="Times New Roman" w:hAnsi="Times New Roman" w:cs="Times New Roman"/>
          <w:color w:val="000000"/>
          <w:lang w:eastAsia="ru-RU"/>
        </w:rPr>
        <w:t>знак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5D5784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зодиака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D5784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D5784" w:rsidRPr="00C839B7" w:rsidRDefault="005D5784" w:rsidP="00790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8FF" w:rsidRDefault="003B58FF" w:rsidP="003B58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Коммерсанты</w:t>
      </w:r>
    </w:p>
    <w:p w:rsidR="00C839B7" w:rsidRPr="00C839B7" w:rsidRDefault="00C839B7" w:rsidP="003B58F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B58FF" w:rsidRPr="00C839B7" w:rsidRDefault="003B58FF" w:rsidP="007429A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Выйти на новый уровень развития</w:t>
      </w:r>
      <w:r w:rsidR="002875CB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своего бизнеса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помощью кредита. Этой возможностью 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в 2016 году в равной степени воспользовались представители 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 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>всех знаков зодиака</w:t>
      </w:r>
      <w:r w:rsidR="004862D9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(8-10%)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tbl>
      <w:tblPr>
        <w:tblW w:w="6605" w:type="dxa"/>
        <w:jc w:val="center"/>
        <w:tblInd w:w="-104" w:type="dxa"/>
        <w:tblLook w:val="04A0" w:firstRow="1" w:lastRow="0" w:firstColumn="1" w:lastColumn="0" w:noHBand="0" w:noVBand="1"/>
      </w:tblPr>
      <w:tblGrid>
        <w:gridCol w:w="2157"/>
        <w:gridCol w:w="2285"/>
        <w:gridCol w:w="2163"/>
      </w:tblGrid>
      <w:tr w:rsidR="00DB3775" w:rsidRPr="00C839B7" w:rsidTr="00DB3775">
        <w:trPr>
          <w:trHeight w:val="288"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Коммерческий кредит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8B6B36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DB3775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319 507,24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302 993,26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288 830,10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282 835,09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278 048,61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277 879,35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275 757,54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269 726,44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260 874,16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260 653,23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256 803,62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DB3775">
        <w:trPr>
          <w:trHeight w:val="288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255 954,09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</w:tbl>
    <w:p w:rsidR="003B58FF" w:rsidRPr="00C839B7" w:rsidRDefault="003B58FF" w:rsidP="003B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422082" w:rsidRPr="00C839B7" w:rsidRDefault="00422082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Кредиты на сельское хозяйство </w:t>
      </w:r>
    </w:p>
    <w:p w:rsidR="00422082" w:rsidRPr="00C839B7" w:rsidRDefault="00E15EC5" w:rsidP="004220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Результат анализа к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>редитн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>агрокредитам</w:t>
      </w:r>
      <w:proofErr w:type="spellEnd"/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>животноводств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был</w:t>
      </w:r>
      <w:proofErr w:type="gramEnd"/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ожидаем, поскольку мы живем в агарной стране 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– в сельском хозяйстве </w:t>
      </w:r>
      <w:r w:rsidR="005D752C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задействованы все представители знаков </w:t>
      </w:r>
      <w:r w:rsidR="00422082" w:rsidRPr="00C839B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5D752C" w:rsidRPr="00C839B7">
        <w:rPr>
          <w:rFonts w:ascii="Times New Roman" w:eastAsia="Times New Roman" w:hAnsi="Times New Roman" w:cs="Times New Roman"/>
          <w:color w:val="000000"/>
          <w:lang w:eastAsia="ru-RU"/>
        </w:rPr>
        <w:t>одиака</w:t>
      </w:r>
      <w:r w:rsidR="00426FC0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(8-9%)</w:t>
      </w:r>
      <w:r w:rsidR="007F1367" w:rsidRPr="00C839B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D752C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22082" w:rsidRPr="00C839B7" w:rsidRDefault="00422082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Фермеры</w:t>
      </w:r>
    </w:p>
    <w:tbl>
      <w:tblPr>
        <w:tblW w:w="6819" w:type="dxa"/>
        <w:jc w:val="center"/>
        <w:tblInd w:w="93" w:type="dxa"/>
        <w:tblLook w:val="04A0" w:firstRow="1" w:lastRow="0" w:firstColumn="1" w:lastColumn="0" w:noHBand="0" w:noVBand="1"/>
      </w:tblPr>
      <w:tblGrid>
        <w:gridCol w:w="2276"/>
        <w:gridCol w:w="2410"/>
        <w:gridCol w:w="2133"/>
      </w:tblGrid>
      <w:tr w:rsidR="00DB3775" w:rsidRPr="007429A2" w:rsidTr="00DB3775">
        <w:trPr>
          <w:trHeight w:val="288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Агрокредит</w:t>
            </w:r>
            <w:proofErr w:type="spellEnd"/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8B6B36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DB3775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107 897,43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107 465,24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106 516,38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104 884,01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104 546,31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104 141,72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104 121,69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104 079,44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104 027,86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102 158,15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101 519,70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100 291,91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</w:tbl>
    <w:p w:rsidR="00DB3775" w:rsidRPr="00C839B7" w:rsidRDefault="00DB3775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29A2" w:rsidRDefault="007429A2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F1367" w:rsidRPr="00C839B7" w:rsidRDefault="007F1367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>Животноводы</w:t>
      </w:r>
    </w:p>
    <w:tbl>
      <w:tblPr>
        <w:tblW w:w="6598" w:type="dxa"/>
        <w:jc w:val="center"/>
        <w:tblInd w:w="-933" w:type="dxa"/>
        <w:tblLook w:val="04A0" w:firstRow="1" w:lastRow="0" w:firstColumn="1" w:lastColumn="0" w:noHBand="0" w:noVBand="1"/>
      </w:tblPr>
      <w:tblGrid>
        <w:gridCol w:w="2219"/>
        <w:gridCol w:w="2317"/>
        <w:gridCol w:w="2062"/>
      </w:tblGrid>
      <w:tr w:rsidR="007F1367" w:rsidRPr="007429A2" w:rsidTr="007F1367">
        <w:trPr>
          <w:trHeight w:val="288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Животноводство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F1367" w:rsidRPr="007429A2" w:rsidRDefault="008B6B36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7F1367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85 605,00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85 575,35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84 817,45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82 297,03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82 241,09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82 153,20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81 296,58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81 290,27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80 076,75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79 989,80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79 928,95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7F1367" w:rsidRPr="007429A2" w:rsidTr="007F1367">
        <w:trPr>
          <w:trHeight w:val="288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67" w:rsidRPr="007429A2" w:rsidRDefault="007F1367" w:rsidP="007F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77 510,68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67" w:rsidRPr="007429A2" w:rsidRDefault="007F1367" w:rsidP="007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</w:tbl>
    <w:p w:rsidR="007F1367" w:rsidRPr="00C839B7" w:rsidRDefault="007F1367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3775" w:rsidRPr="00C839B7" w:rsidRDefault="00DB3775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Автомобилисты</w:t>
      </w:r>
    </w:p>
    <w:p w:rsidR="00DB3775" w:rsidRPr="00C839B7" w:rsidRDefault="00DB3775" w:rsidP="00DB3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«Железный конь» в кредит. От соблазна стать обладателем дорого автомобиля не удержались </w:t>
      </w:r>
    </w:p>
    <w:p w:rsidR="00DB3775" w:rsidRPr="00C839B7" w:rsidRDefault="00DB3775" w:rsidP="00DB3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Близнецы (13%), Козероги (12%) и Львы (11%). Далее расположились Скорпионы, Овны и Девы (9%). </w:t>
      </w:r>
    </w:p>
    <w:p w:rsidR="00DB3775" w:rsidRPr="00C839B7" w:rsidRDefault="00DB3775" w:rsidP="00DB3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742" w:type="dxa"/>
        <w:jc w:val="center"/>
        <w:tblInd w:w="93" w:type="dxa"/>
        <w:tblLook w:val="04A0" w:firstRow="1" w:lastRow="0" w:firstColumn="1" w:lastColumn="0" w:noHBand="0" w:noVBand="1"/>
      </w:tblPr>
      <w:tblGrid>
        <w:gridCol w:w="2206"/>
        <w:gridCol w:w="2442"/>
        <w:gridCol w:w="2094"/>
      </w:tblGrid>
      <w:tr w:rsidR="00DB3775" w:rsidRPr="00C839B7" w:rsidTr="00DB3775">
        <w:trPr>
          <w:trHeight w:val="28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Автокредит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8B6B36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DB3775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340 512,91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305 118,53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290 282,56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250 581,55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231 612,66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225 866,25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204 286,81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186 955,46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182 665,51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180 025,21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148 546,82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DB3775" w:rsidRPr="00C839B7" w:rsidTr="008B6B36">
        <w:trPr>
          <w:trHeight w:val="288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99 328,07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</w:tbl>
    <w:p w:rsidR="00DB3775" w:rsidRPr="00C839B7" w:rsidRDefault="00DB3775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3775" w:rsidRPr="00C839B7" w:rsidRDefault="00DB3775" w:rsidP="0042208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Ст</w:t>
      </w:r>
      <w:r w:rsidR="008A3FA4"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р</w:t>
      </w: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оители</w:t>
      </w:r>
      <w:r w:rsidR="008A3FA4"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</w:p>
    <w:p w:rsidR="00DB3775" w:rsidRPr="00C839B7" w:rsidRDefault="00422082" w:rsidP="00422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Улучши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ть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свои жилищные условия и качество жизни </w:t>
      </w:r>
      <w:r w:rsidR="006F1FF6">
        <w:rPr>
          <w:rFonts w:ascii="Times New Roman" w:eastAsia="Times New Roman" w:hAnsi="Times New Roman" w:cs="Times New Roman"/>
          <w:color w:val="000000"/>
          <w:lang w:eastAsia="ru-RU"/>
        </w:rPr>
        <w:t>мечтают все, но в 20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16г.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первую очередь </w:t>
      </w:r>
      <w:r w:rsidR="00E15EC5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услугами банков для этих целей воспользовались </w:t>
      </w:r>
      <w:r w:rsidRPr="00C839B7">
        <w:rPr>
          <w:rFonts w:ascii="Times New Roman" w:hAnsi="Times New Roman" w:cs="Times New Roman"/>
          <w:color w:val="000000"/>
          <w:shd w:val="clear" w:color="auto" w:fill="FFFFFF"/>
        </w:rPr>
        <w:t>заёмщики</w:t>
      </w:r>
      <w:r w:rsidRPr="00C839B7"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C839B7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C839B7">
        <w:rPr>
          <w:rStyle w:val="aa"/>
          <w:rFonts w:ascii="Times New Roman" w:hAnsi="Times New Roman" w:cs="Times New Roman"/>
          <w:bCs/>
          <w:i w:val="0"/>
          <w:color w:val="000000"/>
          <w:shd w:val="clear" w:color="auto" w:fill="FFFFFF"/>
        </w:rPr>
        <w:t xml:space="preserve">родившиеся под знаком зодиака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Козерог и Скорпион (10%). За ними расположились Телец и Дева (9%). </w:t>
      </w:r>
    </w:p>
    <w:p w:rsidR="00426FC0" w:rsidRPr="00C839B7" w:rsidRDefault="00426FC0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671" w:type="dxa"/>
        <w:jc w:val="center"/>
        <w:tblInd w:w="93" w:type="dxa"/>
        <w:tblLook w:val="04A0" w:firstRow="1" w:lastRow="0" w:firstColumn="1" w:lastColumn="0" w:noHBand="0" w:noVBand="1"/>
      </w:tblPr>
      <w:tblGrid>
        <w:gridCol w:w="2202"/>
        <w:gridCol w:w="2410"/>
        <w:gridCol w:w="2059"/>
      </w:tblGrid>
      <w:tr w:rsidR="00DB3775" w:rsidRPr="007429A2" w:rsidTr="008A3FA4">
        <w:trPr>
          <w:trHeight w:val="288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426FC0" w:rsidP="004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Кредит на строительство и ремонт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8B6B36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DB3775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152 032,52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147 181,79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138 348,05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124 332,81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122 447,74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121 164,97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113 545,23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108 162,72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106 927,33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106 452,25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DB3775" w:rsidRPr="007429A2" w:rsidTr="008B6B36">
        <w:trPr>
          <w:trHeight w:val="288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75" w:rsidRPr="007429A2" w:rsidRDefault="00DB3775" w:rsidP="00DB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102 327,91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5" w:rsidRPr="007429A2" w:rsidRDefault="00DB3775" w:rsidP="00D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</w:tbl>
    <w:p w:rsidR="00DB3775" w:rsidRPr="00C839B7" w:rsidRDefault="00DB3775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3775" w:rsidRPr="00C839B7" w:rsidRDefault="00DB3775" w:rsidP="00DB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C00000"/>
          <w:lang w:eastAsia="ru-RU"/>
        </w:rPr>
        <w:t>Магнаты недвижимости</w:t>
      </w:r>
    </w:p>
    <w:p w:rsidR="00B23811" w:rsidRPr="00C839B7" w:rsidRDefault="00B23811" w:rsidP="00B2381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E25B9F" w:rsidRPr="007429A2" w:rsidRDefault="00984BCB" w:rsidP="007429A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Доступное ипотечное жилье. В данном рейтинге на первом месте расположились Львы и Раки (10%), а </w:t>
      </w:r>
      <w:r w:rsidR="00422082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втором Тел</w:t>
      </w:r>
      <w:r w:rsidR="007643EE" w:rsidRPr="00C839B7">
        <w:rPr>
          <w:rFonts w:ascii="Times New Roman" w:eastAsia="Times New Roman" w:hAnsi="Times New Roman" w:cs="Times New Roman"/>
          <w:color w:val="000000"/>
          <w:lang w:eastAsia="ru-RU"/>
        </w:rPr>
        <w:t>ьцы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(9%). Однако</w:t>
      </w:r>
      <w:r w:rsidR="007643EE" w:rsidRPr="00C839B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имеющихся данных, можно отметить, что   практичное отношение к деньгам свойственно всем знакам зодиака.</w:t>
      </w:r>
    </w:p>
    <w:tbl>
      <w:tblPr>
        <w:tblW w:w="6478" w:type="dxa"/>
        <w:jc w:val="center"/>
        <w:tblInd w:w="-330" w:type="dxa"/>
        <w:tblLook w:val="04A0" w:firstRow="1" w:lastRow="0" w:firstColumn="1" w:lastColumn="0" w:noHBand="0" w:noVBand="1"/>
      </w:tblPr>
      <w:tblGrid>
        <w:gridCol w:w="2084"/>
        <w:gridCol w:w="2367"/>
        <w:gridCol w:w="2027"/>
      </w:tblGrid>
      <w:tr w:rsidR="008A3FA4" w:rsidRPr="007429A2" w:rsidTr="008A3FA4">
        <w:trPr>
          <w:trHeight w:val="288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Знак зодиака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Ипотечный кредит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7429A2" w:rsidRDefault="008B6B36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Средняя сумма </w:t>
            </w:r>
            <w:proofErr w:type="gramStart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  <w:proofErr w:type="gramEnd"/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8A3FA4"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1 456 664,87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1 354 668,01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Телец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1 194 043,19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1 185 303,07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1 156 067,12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Водолей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1 129 423,95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Близнецы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1 116 517,53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Козерог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1 108 400,44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1 099 050,61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1 091 797,90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Скорпион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1 068 447,74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8A3FA4" w:rsidRPr="007429A2" w:rsidTr="008A3FA4">
        <w:trPr>
          <w:trHeight w:val="288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A4" w:rsidRPr="007429A2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1 036 190,14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7429A2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</w:tbl>
    <w:p w:rsidR="003B58FF" w:rsidRDefault="003B58FF" w:rsidP="007429A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Потребители</w:t>
      </w:r>
    </w:p>
    <w:p w:rsidR="003B58FF" w:rsidRPr="00C839B7" w:rsidRDefault="00C839B7" w:rsidP="003B58FF">
      <w:pPr>
        <w:rPr>
          <w:rFonts w:ascii="Times New Roman" w:hAnsi="Times New Roman" w:cs="Times New Roman"/>
        </w:rPr>
      </w:pPr>
      <w:proofErr w:type="spellStart"/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Кыргызстанцы</w:t>
      </w:r>
      <w:proofErr w:type="spellEnd"/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больше понимают, что благами цивилизации можно воспользоваться сегодня и уже нет необходимости копить  годами на приобретение столь необходимых вещей.  </w:t>
      </w:r>
      <w:r w:rsidR="003B58FF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Жить в кредит удобно и практично. В подтверждении этих слов рейтинг потребительского кредитования, из которого четко видно, что данный продукт прочно вошел в жизнь всех двенадцати представителей знаков </w:t>
      </w:r>
      <w:r w:rsidR="004862D9" w:rsidRPr="00C839B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3B58FF" w:rsidRPr="00C839B7">
        <w:rPr>
          <w:rFonts w:ascii="Times New Roman" w:eastAsia="Times New Roman" w:hAnsi="Times New Roman" w:cs="Times New Roman"/>
          <w:color w:val="000000"/>
          <w:lang w:eastAsia="ru-RU"/>
        </w:rPr>
        <w:t>одиака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(9-8%)</w:t>
      </w:r>
      <w:r w:rsidR="003B58FF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tbl>
      <w:tblPr>
        <w:tblW w:w="6446" w:type="dxa"/>
        <w:jc w:val="center"/>
        <w:tblInd w:w="-710" w:type="dxa"/>
        <w:tblLook w:val="04A0" w:firstRow="1" w:lastRow="0" w:firstColumn="1" w:lastColumn="0" w:noHBand="0" w:noVBand="1"/>
      </w:tblPr>
      <w:tblGrid>
        <w:gridCol w:w="2210"/>
        <w:gridCol w:w="2432"/>
        <w:gridCol w:w="1804"/>
      </w:tblGrid>
      <w:tr w:rsidR="008A3FA4" w:rsidRPr="00C839B7" w:rsidTr="008A3FA4">
        <w:trPr>
          <w:trHeight w:val="288"/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Знак зодиака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Потребительский кредит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C839B7" w:rsidRDefault="008B6B36" w:rsidP="008B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Средняя сумма </w:t>
            </w:r>
            <w:proofErr w:type="gramStart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 w:rsidR="008A3FA4"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Близнецы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68 385,25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Скорпион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67 665,80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67 146,25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66 931,09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66 178,97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Телец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65 212,40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Овен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64 991,78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64 636,71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64 384,84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63 988,88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Козерог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62 798,92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61 308,21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</w:tbl>
    <w:p w:rsidR="003B58FF" w:rsidRDefault="003B58FF" w:rsidP="007429A2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>Расточители</w:t>
      </w:r>
    </w:p>
    <w:p w:rsidR="003B58FF" w:rsidRPr="00C839B7" w:rsidRDefault="003B58FF" w:rsidP="00AB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Потратить больше, чем успеть заработать. Бесспорную лидерскую позицию в данном рейтинге заняли Стрельцы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(38%)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расположился Скорпион (18%).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Максимально разумный подход к деньгам демонстрируют 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Водолеи и 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Тельцы</w:t>
      </w:r>
      <w:r w:rsidR="00AB337A" w:rsidRPr="00C839B7">
        <w:rPr>
          <w:rFonts w:ascii="Times New Roman" w:eastAsia="Times New Roman" w:hAnsi="Times New Roman" w:cs="Times New Roman"/>
          <w:color w:val="000000"/>
          <w:lang w:eastAsia="ru-RU"/>
        </w:rPr>
        <w:t xml:space="preserve"> (1%)</w:t>
      </w:r>
      <w:r w:rsidRPr="00C839B7">
        <w:rPr>
          <w:rFonts w:ascii="Times New Roman" w:eastAsia="Times New Roman" w:hAnsi="Times New Roman" w:cs="Times New Roman"/>
          <w:color w:val="000000"/>
          <w:lang w:eastAsia="ru-RU"/>
        </w:rPr>
        <w:t>. Судя по всему, они не могут позволить себе безрассудные, шальные расходы.</w:t>
      </w:r>
    </w:p>
    <w:tbl>
      <w:tblPr>
        <w:tblW w:w="635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396"/>
        <w:gridCol w:w="1856"/>
      </w:tblGrid>
      <w:tr w:rsidR="008A3FA4" w:rsidRPr="00C839B7" w:rsidTr="008A3FA4">
        <w:trPr>
          <w:trHeight w:val="288"/>
          <w:jc w:val="center"/>
        </w:trPr>
        <w:tc>
          <w:tcPr>
            <w:tcW w:w="2099" w:type="dxa"/>
            <w:vMerge w:val="restart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Знак зодиака</w:t>
            </w:r>
          </w:p>
        </w:tc>
        <w:tc>
          <w:tcPr>
            <w:tcW w:w="4252" w:type="dxa"/>
            <w:gridSpan w:val="2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Кредитная карточка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vMerge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396" w:type="dxa"/>
            <w:shd w:val="clear" w:color="4F81BD" w:fill="4F81BD"/>
            <w:noWrap/>
            <w:vAlign w:val="center"/>
            <w:hideMark/>
          </w:tcPr>
          <w:p w:rsidR="008A3FA4" w:rsidRPr="00C839B7" w:rsidRDefault="008B6B36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Средняя сумма </w:t>
            </w:r>
            <w:proofErr w:type="gramStart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 w:rsidR="008A3FA4"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сом</w:t>
            </w:r>
          </w:p>
        </w:tc>
        <w:tc>
          <w:tcPr>
            <w:tcW w:w="1856" w:type="dxa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1 344 475,68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Скорпион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658 695,17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293 772,60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Козерог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260 286,99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Овен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222 783,63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Дева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195 017,07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Рыбы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190 887,38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Близнецы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187 655,92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81 033,51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61 335,87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Водолей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50 240,08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Телец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20 014,99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</w:tbl>
    <w:p w:rsidR="007429A2" w:rsidRDefault="007429A2" w:rsidP="007429A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A3FA4" w:rsidRPr="00C839B7" w:rsidRDefault="008A3FA4" w:rsidP="008A3FA4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839B7">
        <w:rPr>
          <w:rFonts w:ascii="Times New Roman" w:eastAsia="Times New Roman" w:hAnsi="Times New Roman" w:cs="Times New Roman"/>
          <w:b/>
          <w:color w:val="FF0000"/>
          <w:lang w:eastAsia="ru-RU"/>
        </w:rPr>
        <w:t>Рейтинг по просроченной сумме кредитов выданных в 2016г.</w:t>
      </w:r>
    </w:p>
    <w:p w:rsidR="008A3FA4" w:rsidRPr="00C839B7" w:rsidRDefault="00984BCB" w:rsidP="008A3FA4">
      <w:pPr>
        <w:jc w:val="both"/>
        <w:rPr>
          <w:rFonts w:ascii="Times New Roman" w:hAnsi="Times New Roman" w:cs="Times New Roman"/>
        </w:rPr>
      </w:pPr>
      <w:r w:rsidRPr="00C839B7">
        <w:rPr>
          <w:rFonts w:ascii="Times New Roman" w:hAnsi="Times New Roman" w:cs="Times New Roman"/>
        </w:rPr>
        <w:t>В</w:t>
      </w:r>
      <w:r w:rsidR="008A3FA4" w:rsidRPr="00C839B7">
        <w:rPr>
          <w:rFonts w:ascii="Times New Roman" w:hAnsi="Times New Roman" w:cs="Times New Roman"/>
        </w:rPr>
        <w:t xml:space="preserve"> 2016 году определить идеального заемщика не удалось, поскольку представител</w:t>
      </w:r>
      <w:r w:rsidR="007643EE" w:rsidRPr="00C839B7">
        <w:rPr>
          <w:rFonts w:ascii="Times New Roman" w:hAnsi="Times New Roman" w:cs="Times New Roman"/>
        </w:rPr>
        <w:t>и</w:t>
      </w:r>
      <w:r w:rsidR="008B6B36" w:rsidRPr="00C839B7">
        <w:rPr>
          <w:rFonts w:ascii="Times New Roman" w:hAnsi="Times New Roman" w:cs="Times New Roman"/>
        </w:rPr>
        <w:t xml:space="preserve"> всех</w:t>
      </w:r>
      <w:r w:rsidR="008A3FA4" w:rsidRPr="00C839B7">
        <w:rPr>
          <w:rFonts w:ascii="Times New Roman" w:hAnsi="Times New Roman" w:cs="Times New Roman"/>
        </w:rPr>
        <w:t xml:space="preserve"> знаков зодиака в большей или меньшей степени не справились с финансовыми обязательствами в предписанные сроки.</w:t>
      </w:r>
      <w:r w:rsidR="007643EE" w:rsidRPr="00C839B7">
        <w:rPr>
          <w:rFonts w:ascii="Times New Roman" w:hAnsi="Times New Roman" w:cs="Times New Roman"/>
        </w:rPr>
        <w:t xml:space="preserve"> Однако стоит заметить, что наибольшее доверие в 2016 году заслужили Стрельцы и Скорпионы (6%), а показатели Близнецов и Дев (11%) дают повод для кредиторов </w:t>
      </w:r>
      <w:r w:rsidR="00C839B7" w:rsidRPr="00C839B7">
        <w:rPr>
          <w:rFonts w:ascii="Times New Roman" w:hAnsi="Times New Roman" w:cs="Times New Roman"/>
        </w:rPr>
        <w:t>более тщательн</w:t>
      </w:r>
      <w:r w:rsidR="006F1FF6">
        <w:rPr>
          <w:rFonts w:ascii="Times New Roman" w:hAnsi="Times New Roman" w:cs="Times New Roman"/>
        </w:rPr>
        <w:t>о</w:t>
      </w:r>
      <w:r w:rsidR="00C839B7" w:rsidRPr="00C839B7">
        <w:rPr>
          <w:rFonts w:ascii="Times New Roman" w:hAnsi="Times New Roman" w:cs="Times New Roman"/>
        </w:rPr>
        <w:t xml:space="preserve"> </w:t>
      </w:r>
      <w:r w:rsidR="007643EE" w:rsidRPr="00C839B7">
        <w:rPr>
          <w:rFonts w:ascii="Times New Roman" w:hAnsi="Times New Roman" w:cs="Times New Roman"/>
        </w:rPr>
        <w:t xml:space="preserve">рассматривать их заявки на получение кредита в 2017 году. </w:t>
      </w:r>
    </w:p>
    <w:tbl>
      <w:tblPr>
        <w:tblW w:w="6363" w:type="dxa"/>
        <w:jc w:val="center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425"/>
        <w:gridCol w:w="1763"/>
      </w:tblGrid>
      <w:tr w:rsidR="008A3FA4" w:rsidRPr="00C839B7" w:rsidTr="008A3FA4">
        <w:trPr>
          <w:trHeight w:val="288"/>
          <w:jc w:val="center"/>
        </w:trPr>
        <w:tc>
          <w:tcPr>
            <w:tcW w:w="2175" w:type="dxa"/>
            <w:vMerge w:val="restart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Знак зодиака</w:t>
            </w:r>
          </w:p>
        </w:tc>
        <w:tc>
          <w:tcPr>
            <w:tcW w:w="4188" w:type="dxa"/>
            <w:gridSpan w:val="2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Сумма просрочки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vMerge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425" w:type="dxa"/>
            <w:shd w:val="clear" w:color="4F81BD" w:fill="4F81BD"/>
            <w:noWrap/>
            <w:vAlign w:val="center"/>
            <w:hideMark/>
          </w:tcPr>
          <w:p w:rsidR="008A3FA4" w:rsidRPr="00C839B7" w:rsidRDefault="008B6B36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Средняя сумма </w:t>
            </w:r>
            <w:proofErr w:type="gramStart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 w:rsidR="008A3FA4"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сом</w:t>
            </w:r>
          </w:p>
        </w:tc>
        <w:tc>
          <w:tcPr>
            <w:tcW w:w="1763" w:type="dxa"/>
            <w:shd w:val="clear" w:color="4F81BD" w:fill="4F81BD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Близнецы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244940763,2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Дева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233072072,1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Козерог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206164622,6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Телец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200730734,6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198273647,1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Рыбы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189184500,4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Овен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178232183</w:t>
            </w:r>
            <w:r w:rsidR="00984BCB"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167008776</w:t>
            </w:r>
            <w:r w:rsidR="00984BCB"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Водолей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166537251,2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149172476,1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142231473,5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8A3FA4" w:rsidRPr="00C839B7" w:rsidTr="008B6B36">
        <w:trPr>
          <w:trHeight w:val="288"/>
          <w:jc w:val="center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Скорпион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8A3FA4" w:rsidRPr="00C839B7" w:rsidRDefault="008A3FA4" w:rsidP="008A3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124641083,3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8A3FA4" w:rsidRPr="00C839B7" w:rsidRDefault="008A3FA4" w:rsidP="008A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</w:tbl>
    <w:p w:rsidR="007429A2" w:rsidRDefault="007429A2" w:rsidP="007429A2">
      <w:pPr>
        <w:spacing w:after="0"/>
        <w:rPr>
          <w:rFonts w:ascii="Times New Roman" w:hAnsi="Times New Roman" w:cs="Times New Roman"/>
        </w:rPr>
      </w:pPr>
    </w:p>
    <w:p w:rsidR="00AB337A" w:rsidRPr="00C839B7" w:rsidRDefault="00422082" w:rsidP="007643EE">
      <w:pPr>
        <w:rPr>
          <w:rFonts w:ascii="Times New Roman" w:hAnsi="Times New Roman" w:cs="Times New Roman"/>
        </w:rPr>
      </w:pPr>
      <w:r w:rsidRPr="00C839B7">
        <w:rPr>
          <w:rFonts w:ascii="Times New Roman" w:hAnsi="Times New Roman" w:cs="Times New Roman"/>
        </w:rPr>
        <w:t>Вот такие итоги уходящего года. Надеемся, что в наступающем 2017 году заемщик</w:t>
      </w:r>
      <w:r w:rsidR="00C839B7" w:rsidRPr="00C839B7">
        <w:rPr>
          <w:rFonts w:ascii="Times New Roman" w:hAnsi="Times New Roman" w:cs="Times New Roman"/>
        </w:rPr>
        <w:t>и</w:t>
      </w:r>
      <w:r w:rsidRPr="00C839B7">
        <w:rPr>
          <w:rFonts w:ascii="Times New Roman" w:hAnsi="Times New Roman" w:cs="Times New Roman"/>
        </w:rPr>
        <w:t xml:space="preserve">, не смотря на свой знак зодиака, будут внимательно и рассудительно относиться к кредиту, заранее оценивать свои финансовые возможности и помнить, что деньги, которые взяли у </w:t>
      </w:r>
      <w:r w:rsidR="005704B4" w:rsidRPr="00C839B7">
        <w:rPr>
          <w:rFonts w:ascii="Times New Roman" w:hAnsi="Times New Roman" w:cs="Times New Roman"/>
        </w:rPr>
        <w:t xml:space="preserve">кредитора </w:t>
      </w:r>
      <w:r w:rsidR="00C839B7" w:rsidRPr="00C839B7">
        <w:rPr>
          <w:rFonts w:ascii="Times New Roman" w:hAnsi="Times New Roman" w:cs="Times New Roman"/>
        </w:rPr>
        <w:t xml:space="preserve">рано или поздно </w:t>
      </w:r>
      <w:r w:rsidRPr="00C839B7">
        <w:rPr>
          <w:rFonts w:ascii="Times New Roman" w:hAnsi="Times New Roman" w:cs="Times New Roman"/>
        </w:rPr>
        <w:t>придется возвращат</w:t>
      </w:r>
      <w:bookmarkStart w:id="0" w:name="_GoBack"/>
      <w:bookmarkEnd w:id="0"/>
      <w:r w:rsidRPr="00C839B7">
        <w:rPr>
          <w:rFonts w:ascii="Times New Roman" w:hAnsi="Times New Roman" w:cs="Times New Roman"/>
        </w:rPr>
        <w:t>ь в полном объеме.</w:t>
      </w:r>
      <w:r w:rsidR="007643EE" w:rsidRPr="00C839B7">
        <w:rPr>
          <w:rFonts w:ascii="Times New Roman" w:hAnsi="Times New Roman" w:cs="Times New Roman"/>
        </w:rPr>
        <w:t xml:space="preserve"> </w:t>
      </w:r>
    </w:p>
    <w:sectPr w:rsidR="00AB337A" w:rsidRPr="00C839B7" w:rsidSect="007429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FF"/>
    <w:rsid w:val="002875CB"/>
    <w:rsid w:val="002C0A29"/>
    <w:rsid w:val="002E680F"/>
    <w:rsid w:val="003B58FF"/>
    <w:rsid w:val="00422082"/>
    <w:rsid w:val="00426FC0"/>
    <w:rsid w:val="004862D9"/>
    <w:rsid w:val="004C452F"/>
    <w:rsid w:val="005704B4"/>
    <w:rsid w:val="005D5784"/>
    <w:rsid w:val="005D752C"/>
    <w:rsid w:val="006B2FAA"/>
    <w:rsid w:val="006F1FF6"/>
    <w:rsid w:val="007429A2"/>
    <w:rsid w:val="007643EE"/>
    <w:rsid w:val="00790E4B"/>
    <w:rsid w:val="007F1367"/>
    <w:rsid w:val="008A3FA4"/>
    <w:rsid w:val="008B6B36"/>
    <w:rsid w:val="0096556A"/>
    <w:rsid w:val="00984BCB"/>
    <w:rsid w:val="00AB337A"/>
    <w:rsid w:val="00AC2D20"/>
    <w:rsid w:val="00B23811"/>
    <w:rsid w:val="00C839B7"/>
    <w:rsid w:val="00D76D37"/>
    <w:rsid w:val="00DB3775"/>
    <w:rsid w:val="00E15EC5"/>
    <w:rsid w:val="00E25B9F"/>
    <w:rsid w:val="00E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3F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3F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3F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3F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3FA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FA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23811"/>
    <w:rPr>
      <w:i/>
      <w:iCs/>
    </w:rPr>
  </w:style>
  <w:style w:type="character" w:customStyle="1" w:styleId="apple-converted-space">
    <w:name w:val="apple-converted-space"/>
    <w:basedOn w:val="a0"/>
    <w:rsid w:val="00B2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3F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3F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3F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3F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3FA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FA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23811"/>
    <w:rPr>
      <w:i/>
      <w:iCs/>
    </w:rPr>
  </w:style>
  <w:style w:type="character" w:customStyle="1" w:styleId="apple-converted-space">
    <w:name w:val="apple-converted-space"/>
    <w:basedOn w:val="a0"/>
    <w:rsid w:val="00B2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Байбориева</dc:creator>
  <cp:lastModifiedBy>Алия Байбориева</cp:lastModifiedBy>
  <cp:revision>2</cp:revision>
  <cp:lastPrinted>2016-12-30T08:35:00Z</cp:lastPrinted>
  <dcterms:created xsi:type="dcterms:W3CDTF">2016-12-30T09:45:00Z</dcterms:created>
  <dcterms:modified xsi:type="dcterms:W3CDTF">2016-12-30T09:45:00Z</dcterms:modified>
</cp:coreProperties>
</file>